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8" w:rsidRDefault="00E906C8">
      <w:pPr>
        <w:jc w:val="both"/>
        <w:rPr>
          <w:b/>
          <w:sz w:val="26"/>
        </w:rPr>
      </w:pPr>
      <w:r>
        <w:rPr>
          <w:b/>
          <w:sz w:val="26"/>
        </w:rPr>
        <w:t xml:space="preserve">COMMISSIONE PER </w:t>
      </w:r>
      <w:smartTag w:uri="urn:schemas-microsoft-com:office:smarttags" w:element="PersonName">
        <w:smartTagPr>
          <w:attr w:name="ProductID" w:val="LA PASTORALE"/>
        </w:smartTagPr>
        <w:r>
          <w:rPr>
            <w:b/>
            <w:sz w:val="26"/>
          </w:rPr>
          <w:t>LA PASTORALE</w:t>
        </w:r>
      </w:smartTag>
    </w:p>
    <w:p w:rsidR="00E906C8" w:rsidRDefault="00E906C8">
      <w:pPr>
        <w:pStyle w:val="Heading1"/>
        <w:jc w:val="both"/>
      </w:pPr>
      <w:r>
        <w:t xml:space="preserve">     DELLA FAMIGLIA</w:t>
      </w:r>
    </w:p>
    <w:p w:rsidR="00E906C8" w:rsidRDefault="00E906C8">
      <w:pPr>
        <w:ind w:firstLine="708"/>
        <w:jc w:val="both"/>
        <w:rPr>
          <w:b/>
          <w:sz w:val="26"/>
        </w:rPr>
      </w:pPr>
      <w:r>
        <w:rPr>
          <w:b/>
          <w:sz w:val="26"/>
        </w:rPr>
        <w:t>-DECANATO DI MONZA-</w:t>
      </w:r>
    </w:p>
    <w:p w:rsidR="00E10EFE" w:rsidRDefault="00E10EFE" w:rsidP="00E10EFE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pStyle w:val="Heading2"/>
        <w:jc w:val="both"/>
      </w:pPr>
      <w:r>
        <w:t xml:space="preserve">Monza, </w:t>
      </w:r>
      <w:r w:rsidR="00491AC7">
        <w:t>13</w:t>
      </w:r>
      <w:r w:rsidR="00C4232A">
        <w:t xml:space="preserve"> </w:t>
      </w:r>
      <w:r w:rsidR="00491AC7">
        <w:t>settembre</w:t>
      </w:r>
      <w:r w:rsidR="00C4232A">
        <w:t xml:space="preserve"> 201</w:t>
      </w:r>
      <w:r w:rsidR="00294345">
        <w:t>6</w:t>
      </w:r>
    </w:p>
    <w:p w:rsidR="00E906C8" w:rsidRDefault="00E906C8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jc w:val="center"/>
      </w:pPr>
      <w:r>
        <w:t>VERBALE INCONTRO DI COMMISSIONE DEL</w:t>
      </w:r>
      <w:r w:rsidR="00E4435F">
        <w:t xml:space="preserve"> </w:t>
      </w:r>
      <w:r w:rsidR="00491AC7">
        <w:t>6</w:t>
      </w:r>
      <w:r w:rsidR="00C4232A">
        <w:t xml:space="preserve"> </w:t>
      </w:r>
      <w:r w:rsidR="00491AC7">
        <w:t>SETTEMBRE</w:t>
      </w:r>
      <w:r w:rsidR="00C4232A">
        <w:t xml:space="preserve"> 201</w:t>
      </w:r>
      <w:r w:rsidR="00294345">
        <w:t>6</w:t>
      </w:r>
    </w:p>
    <w:p w:rsidR="00E906C8" w:rsidRDefault="00E906C8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ind w:left="2124" w:hanging="2124"/>
        <w:jc w:val="both"/>
      </w:pPr>
      <w:r>
        <w:t>Presenti: Monza:</w:t>
      </w:r>
      <w:r>
        <w:tab/>
      </w:r>
      <w:r w:rsidR="00A3573B">
        <w:t xml:space="preserve">Duomo - </w:t>
      </w:r>
      <w:r w:rsidR="00263BDF">
        <w:t>Sacra Famiglia</w:t>
      </w:r>
      <w:r w:rsidR="00EF63E1">
        <w:t xml:space="preserve"> </w:t>
      </w:r>
      <w:r w:rsidR="00A3573B">
        <w:t>–</w:t>
      </w:r>
      <w:r w:rsidR="00EF63E1">
        <w:t xml:space="preserve"> </w:t>
      </w:r>
      <w:r w:rsidR="00A3573B">
        <w:t xml:space="preserve">S.Ambrogio - </w:t>
      </w:r>
      <w:r w:rsidR="00454FDA">
        <w:t>S.Gerardo</w:t>
      </w:r>
    </w:p>
    <w:p w:rsidR="00491AC7" w:rsidRDefault="00342F78" w:rsidP="00342F78">
      <w:pPr>
        <w:ind w:left="2124" w:hanging="1416"/>
        <w:jc w:val="both"/>
      </w:pPr>
      <w:r>
        <w:t xml:space="preserve">   </w:t>
      </w:r>
      <w:r w:rsidR="00491AC7">
        <w:t>Villasanta</w:t>
      </w:r>
      <w:r>
        <w:tab/>
      </w:r>
      <w:r w:rsidR="00491AC7">
        <w:t>S.Anastasia</w:t>
      </w:r>
    </w:p>
    <w:p w:rsidR="00E10EFE" w:rsidRDefault="00E10EFE" w:rsidP="00E10EFE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294345" w:rsidRDefault="002E50A2" w:rsidP="000B39FC">
      <w:pPr>
        <w:jc w:val="both"/>
      </w:pPr>
      <w:r>
        <w:t>Questo l’ordine del giorno:</w:t>
      </w:r>
    </w:p>
    <w:p w:rsidR="00491AC7" w:rsidRPr="00491AC7" w:rsidRDefault="00491AC7" w:rsidP="000B39FC">
      <w:pPr>
        <w:jc w:val="both"/>
        <w:rPr>
          <w:sz w:val="16"/>
          <w:szCs w:val="16"/>
        </w:rPr>
      </w:pPr>
    </w:p>
    <w:p w:rsidR="00491AC7" w:rsidRPr="0059462A" w:rsidRDefault="00491AC7" w:rsidP="00491AC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62A">
        <w:rPr>
          <w:rFonts w:ascii="Times New Roman" w:hAnsi="Times New Roman" w:cs="Times New Roman"/>
          <w:sz w:val="24"/>
          <w:szCs w:val="24"/>
        </w:rPr>
        <w:t xml:space="preserve">Preghiera </w:t>
      </w:r>
    </w:p>
    <w:p w:rsidR="00491AC7" w:rsidRPr="00491AC7" w:rsidRDefault="00491AC7" w:rsidP="00491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AC7">
        <w:rPr>
          <w:rFonts w:ascii="Times New Roman" w:hAnsi="Times New Roman" w:cs="Times New Roman"/>
          <w:sz w:val="24"/>
          <w:szCs w:val="24"/>
        </w:rPr>
        <w:t xml:space="preserve">Commento al capitolo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91AC7">
        <w:rPr>
          <w:rFonts w:ascii="Times New Roman" w:hAnsi="Times New Roman" w:cs="Times New Roman"/>
          <w:sz w:val="24"/>
          <w:szCs w:val="24"/>
        </w:rPr>
        <w:t>di Amoris Laetitia a cura di Don Massimo;</w:t>
      </w:r>
    </w:p>
    <w:p w:rsidR="00491AC7" w:rsidRPr="00491AC7" w:rsidRDefault="00491AC7" w:rsidP="00491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AC7">
        <w:rPr>
          <w:rFonts w:ascii="Times New Roman" w:hAnsi="Times New Roman" w:cs="Times New Roman"/>
          <w:sz w:val="24"/>
          <w:szCs w:val="24"/>
        </w:rPr>
        <w:t>Aspetti organizzativi serata di formazione del prossimo 16 settembre;</w:t>
      </w:r>
    </w:p>
    <w:p w:rsidR="00491AC7" w:rsidRPr="00491AC7" w:rsidRDefault="00491AC7" w:rsidP="00491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AC7">
        <w:rPr>
          <w:rFonts w:ascii="Times New Roman" w:hAnsi="Times New Roman" w:cs="Times New Roman"/>
          <w:sz w:val="24"/>
          <w:szCs w:val="24"/>
        </w:rPr>
        <w:t>Definizione calendario prossimi incontri della Commissione decanale;</w:t>
      </w:r>
    </w:p>
    <w:p w:rsidR="00491AC7" w:rsidRPr="00491AC7" w:rsidRDefault="00491AC7" w:rsidP="00491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AC7">
        <w:rPr>
          <w:rFonts w:ascii="Times New Roman" w:hAnsi="Times New Roman" w:cs="Times New Roman"/>
          <w:sz w:val="24"/>
          <w:szCs w:val="24"/>
        </w:rPr>
        <w:t>Varie ed eventuali;</w:t>
      </w:r>
    </w:p>
    <w:p w:rsidR="00E10EFE" w:rsidRDefault="00E10EFE" w:rsidP="00E10EFE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342F78" w:rsidRDefault="00294345" w:rsidP="0059462A">
      <w:pPr>
        <w:jc w:val="both"/>
      </w:pPr>
      <w:r>
        <w:t>Dopo la preghiera iniziale</w:t>
      </w:r>
      <w:r w:rsidR="002E50A2">
        <w:t xml:space="preserve">, </w:t>
      </w:r>
      <w:r w:rsidR="002E50A2" w:rsidRPr="00455066">
        <w:rPr>
          <w:b/>
          <w:u w:val="single"/>
        </w:rPr>
        <w:t>Don Massimo</w:t>
      </w:r>
      <w:r w:rsidR="00E8079E">
        <w:t xml:space="preserve"> </w:t>
      </w:r>
      <w:r w:rsidR="002C656C">
        <w:t xml:space="preserve">ha </w:t>
      </w:r>
      <w:r w:rsidR="0059462A">
        <w:t>brevemente commentato il brano di vangelo letto durante la preghiera stessa (</w:t>
      </w:r>
      <w:r w:rsidR="00342F78">
        <w:t>Lc</w:t>
      </w:r>
      <w:r w:rsidR="0059462A">
        <w:t xml:space="preserve"> </w:t>
      </w:r>
      <w:r w:rsidR="00342F78">
        <w:t>6</w:t>
      </w:r>
      <w:r w:rsidR="0059462A">
        <w:t xml:space="preserve">, </w:t>
      </w:r>
      <w:r w:rsidR="00342F78">
        <w:t>1</w:t>
      </w:r>
      <w:r w:rsidR="0059462A">
        <w:t>2-</w:t>
      </w:r>
      <w:r w:rsidR="00342F78">
        <w:t>19</w:t>
      </w:r>
      <w:r w:rsidR="0059462A">
        <w:t xml:space="preserve">) </w:t>
      </w:r>
      <w:r w:rsidR="00342F78">
        <w:t>che racconta l’episodio di Gesù che sceglie i dodici che chiama Apostoli ai quali affida la sua missione. Li sceglie perchè stiano con lui</w:t>
      </w:r>
      <w:r w:rsidR="00150766">
        <w:t>. Anche a noi è chiesto di stare con Gesù, alla sua sequela per essere anche noi apostoli nel mondo.</w:t>
      </w:r>
    </w:p>
    <w:p w:rsidR="0059462A" w:rsidRDefault="0059462A" w:rsidP="0059462A">
      <w:pPr>
        <w:jc w:val="both"/>
      </w:pPr>
    </w:p>
    <w:p w:rsidR="00A33BB9" w:rsidRPr="00123C13" w:rsidRDefault="00A33BB9" w:rsidP="00FF6D55">
      <w:pPr>
        <w:jc w:val="both"/>
        <w:rPr>
          <w:b/>
          <w:szCs w:val="24"/>
          <w:u w:val="single"/>
        </w:rPr>
      </w:pPr>
      <w:r w:rsidRPr="00123C13">
        <w:rPr>
          <w:b/>
          <w:u w:val="single"/>
        </w:rPr>
        <w:t xml:space="preserve">Il </w:t>
      </w:r>
      <w:r w:rsidR="00FF6D55" w:rsidRPr="00123C13">
        <w:rPr>
          <w:b/>
          <w:szCs w:val="24"/>
          <w:u w:val="single"/>
        </w:rPr>
        <w:t>momento formativo rivolto agli operatori di pastorale familiare e a tutte le famiglie</w:t>
      </w:r>
      <w:r w:rsidRPr="00123C13">
        <w:rPr>
          <w:b/>
          <w:szCs w:val="24"/>
          <w:u w:val="single"/>
        </w:rPr>
        <w:t>:</w:t>
      </w:r>
    </w:p>
    <w:p w:rsidR="00150766" w:rsidRDefault="00150766" w:rsidP="00FF6D55">
      <w:pPr>
        <w:jc w:val="both"/>
        <w:rPr>
          <w:szCs w:val="24"/>
        </w:rPr>
      </w:pPr>
      <w:r>
        <w:rPr>
          <w:szCs w:val="24"/>
        </w:rPr>
        <w:t>abbiamo scelto il volantino da diffondere a tutti gli indirizzi conosciuti e anche al Cittadino.</w:t>
      </w:r>
    </w:p>
    <w:p w:rsidR="00150766" w:rsidRDefault="00150766" w:rsidP="00FF6D55">
      <w:pPr>
        <w:jc w:val="both"/>
        <w:rPr>
          <w:szCs w:val="24"/>
        </w:rPr>
      </w:pPr>
      <w:r>
        <w:rPr>
          <w:szCs w:val="24"/>
        </w:rPr>
        <w:t>Chi lo riceverà dovrà farsi carico della sua diffusione nella comunità con i mezzi che riterrà più idonei.</w:t>
      </w:r>
    </w:p>
    <w:p w:rsidR="00A33BB9" w:rsidRDefault="00150766" w:rsidP="00FF6D55">
      <w:pPr>
        <w:jc w:val="both"/>
        <w:rPr>
          <w:szCs w:val="24"/>
        </w:rPr>
      </w:pPr>
      <w:r>
        <w:rPr>
          <w:szCs w:val="24"/>
        </w:rPr>
        <w:t xml:space="preserve">Ricordiamo ancora che </w:t>
      </w:r>
      <w:r w:rsidR="00A33BB9">
        <w:rPr>
          <w:szCs w:val="24"/>
        </w:rPr>
        <w:t>si terrà il 16 settembre p.v. c/o l’aula Bossi dell’oratorio di San Gerardo in via Cremona 7, alle ore 20,45.</w:t>
      </w:r>
    </w:p>
    <w:p w:rsidR="00123C13" w:rsidRDefault="00150766" w:rsidP="00FF6D55">
      <w:pPr>
        <w:jc w:val="both"/>
      </w:pPr>
      <w:r>
        <w:rPr>
          <w:szCs w:val="24"/>
        </w:rPr>
        <w:t xml:space="preserve">Il volantino è caricato anche sul nostro sito: </w:t>
      </w:r>
      <w:hyperlink r:id="rId8" w:history="1">
        <w:r w:rsidRPr="00A768BF">
          <w:rPr>
            <w:rStyle w:val="Hyperlink"/>
          </w:rPr>
          <w:t>www.famigliadecanatomonza.it</w:t>
        </w:r>
      </w:hyperlink>
    </w:p>
    <w:p w:rsidR="000471C7" w:rsidRDefault="000471C7" w:rsidP="003F75C8">
      <w:pPr>
        <w:jc w:val="both"/>
      </w:pPr>
    </w:p>
    <w:p w:rsidR="000471C7" w:rsidRPr="000471C7" w:rsidRDefault="000471C7" w:rsidP="003F75C8">
      <w:pPr>
        <w:jc w:val="both"/>
        <w:rPr>
          <w:b/>
          <w:u w:val="single"/>
        </w:rPr>
      </w:pPr>
      <w:r w:rsidRPr="000471C7">
        <w:rPr>
          <w:b/>
          <w:u w:val="single"/>
        </w:rPr>
        <w:t>La visita pastorale del Car</w:t>
      </w:r>
      <w:r w:rsidR="001A7DFA">
        <w:rPr>
          <w:b/>
          <w:u w:val="single"/>
        </w:rPr>
        <w:t>d</w:t>
      </w:r>
      <w:r w:rsidR="00150766">
        <w:rPr>
          <w:b/>
          <w:u w:val="single"/>
        </w:rPr>
        <w:t>inale del 29 novembre p.v.:</w:t>
      </w:r>
    </w:p>
    <w:p w:rsidR="00150766" w:rsidRDefault="00150766" w:rsidP="003F75C8">
      <w:pPr>
        <w:jc w:val="both"/>
      </w:pPr>
      <w:r>
        <w:t>è previsto un incontro al teatro Manzoni con tutti i laici impegnati nelle comunità</w:t>
      </w:r>
      <w:r w:rsidR="00646821">
        <w:t>,</w:t>
      </w:r>
      <w:r>
        <w:t xml:space="preserve"> alle ore 21.</w:t>
      </w:r>
    </w:p>
    <w:p w:rsidR="000471C7" w:rsidRDefault="000471C7" w:rsidP="003F75C8">
      <w:pPr>
        <w:jc w:val="both"/>
      </w:pPr>
      <w:r>
        <w:t>Siamo in attesa di sapere le modalità dell’incontro, gli argomenti o le domande che dovremo preparare.</w:t>
      </w:r>
    </w:p>
    <w:p w:rsidR="000471C7" w:rsidRDefault="000471C7" w:rsidP="003F75C8">
      <w:pPr>
        <w:jc w:val="both"/>
      </w:pPr>
      <w:r>
        <w:t>Appena sarà possibile vi informeremo più dettagliatamente.</w:t>
      </w:r>
    </w:p>
    <w:p w:rsidR="000471C7" w:rsidRDefault="00B47C60" w:rsidP="003F75C8">
      <w:pPr>
        <w:jc w:val="both"/>
      </w:pPr>
      <w:r>
        <w:t>La visita pastorale sarà continuata dal Vicario Episcopale di Zona (VEZ) a partire dal 30 novembre fino al 5 marzo 2017.</w:t>
      </w:r>
    </w:p>
    <w:p w:rsidR="00B47C60" w:rsidRDefault="00B47C60" w:rsidP="003F75C8">
      <w:pPr>
        <w:jc w:val="both"/>
      </w:pPr>
    </w:p>
    <w:p w:rsidR="00B47C60" w:rsidRDefault="000471C7" w:rsidP="000471C7">
      <w:pPr>
        <w:jc w:val="both"/>
        <w:rPr>
          <w:szCs w:val="24"/>
        </w:rPr>
      </w:pPr>
      <w:r w:rsidRPr="000471C7">
        <w:rPr>
          <w:b/>
          <w:u w:val="single"/>
        </w:rPr>
        <w:t xml:space="preserve">La </w:t>
      </w:r>
      <w:r w:rsidRPr="000471C7">
        <w:rPr>
          <w:b/>
          <w:szCs w:val="24"/>
          <w:u w:val="single"/>
        </w:rPr>
        <w:t>calendarizzazione del prossimo incontro:</w:t>
      </w:r>
      <w:r>
        <w:rPr>
          <w:szCs w:val="24"/>
        </w:rPr>
        <w:t xml:space="preserve"> il prossimo incontro di Commissione si terrà il </w:t>
      </w:r>
    </w:p>
    <w:p w:rsidR="000471C7" w:rsidRDefault="00B47C60" w:rsidP="000471C7">
      <w:pPr>
        <w:jc w:val="both"/>
        <w:rPr>
          <w:szCs w:val="24"/>
        </w:rPr>
      </w:pPr>
      <w:r>
        <w:rPr>
          <w:szCs w:val="24"/>
        </w:rPr>
        <w:t>15</w:t>
      </w:r>
      <w:r w:rsidR="000471C7">
        <w:rPr>
          <w:szCs w:val="24"/>
        </w:rPr>
        <w:t xml:space="preserve"> </w:t>
      </w:r>
      <w:r>
        <w:rPr>
          <w:szCs w:val="24"/>
        </w:rPr>
        <w:t>novembre</w:t>
      </w:r>
      <w:r w:rsidR="000471C7">
        <w:rPr>
          <w:szCs w:val="24"/>
        </w:rPr>
        <w:t xml:space="preserve"> p.v.</w:t>
      </w:r>
      <w:r>
        <w:rPr>
          <w:szCs w:val="24"/>
        </w:rPr>
        <w:t xml:space="preserve"> e sarà dedicato alla preparazione dell’incontro di preghiera per le famiglie di gennaio 2017.</w:t>
      </w:r>
    </w:p>
    <w:p w:rsidR="00B47C60" w:rsidRDefault="00B47C60" w:rsidP="000471C7">
      <w:pPr>
        <w:jc w:val="both"/>
        <w:rPr>
          <w:szCs w:val="24"/>
        </w:rPr>
      </w:pPr>
    </w:p>
    <w:p w:rsidR="00B47C60" w:rsidRDefault="003F75C8" w:rsidP="00186E78">
      <w:pPr>
        <w:jc w:val="both"/>
      </w:pPr>
      <w:r w:rsidRPr="00186E78">
        <w:rPr>
          <w:b/>
          <w:u w:val="single"/>
        </w:rPr>
        <w:t>Per le varie</w:t>
      </w:r>
      <w:r w:rsidR="00B47C60">
        <w:rPr>
          <w:b/>
          <w:u w:val="single"/>
        </w:rPr>
        <w:t>:</w:t>
      </w:r>
      <w:r w:rsidRPr="003F75C8">
        <w:t xml:space="preserve"> </w:t>
      </w:r>
    </w:p>
    <w:p w:rsidR="00B47C60" w:rsidRDefault="00B47C60" w:rsidP="00186E78">
      <w:pPr>
        <w:jc w:val="both"/>
      </w:pPr>
      <w:r>
        <w:t>riprenderemo la bella tradizione dell’incontro di preghiera per le famiglie.</w:t>
      </w:r>
    </w:p>
    <w:p w:rsidR="007E4E82" w:rsidRDefault="00B47C60" w:rsidP="00186E78">
      <w:pPr>
        <w:jc w:val="both"/>
      </w:pPr>
      <w:r>
        <w:t>Si terrà il 27 gennaio 2017 alle ore 21, presso il Carmelo di Monza.</w:t>
      </w:r>
    </w:p>
    <w:p w:rsidR="00B47C60" w:rsidRDefault="00B47C60" w:rsidP="00186E78">
      <w:pPr>
        <w:jc w:val="both"/>
      </w:pPr>
      <w:r>
        <w:t>Ci metteremo in contatto con i padri Carmelitani per concordare il da farsi.</w:t>
      </w:r>
    </w:p>
    <w:p w:rsidR="00B47C60" w:rsidRDefault="00B47C60" w:rsidP="00186E78">
      <w:pPr>
        <w:jc w:val="both"/>
      </w:pPr>
    </w:p>
    <w:p w:rsidR="00B47C60" w:rsidRDefault="00B47C60" w:rsidP="00186E78">
      <w:pPr>
        <w:jc w:val="both"/>
      </w:pPr>
      <w:r>
        <w:t xml:space="preserve">Altra data importante da segnare in agenda è quella del </w:t>
      </w:r>
      <w:r w:rsidRPr="00B47C60">
        <w:rPr>
          <w:b/>
          <w:u w:val="single"/>
        </w:rPr>
        <w:t>2 aprile 2017</w:t>
      </w:r>
      <w:r>
        <w:t xml:space="preserve"> durante la quale si svolgerà l’annuale giornata di spiritualità per le famiglie in ogni zona pastorale della Diocesi.</w:t>
      </w:r>
    </w:p>
    <w:p w:rsidR="007E4E82" w:rsidRDefault="007E4E82" w:rsidP="00186E78">
      <w:pPr>
        <w:jc w:val="both"/>
      </w:pPr>
    </w:p>
    <w:p w:rsidR="005B14C2" w:rsidRDefault="005B14C2" w:rsidP="00186E78">
      <w:pPr>
        <w:jc w:val="both"/>
        <w:rPr>
          <w:b/>
          <w:u w:val="single"/>
        </w:rPr>
      </w:pPr>
    </w:p>
    <w:p w:rsidR="00B47C60" w:rsidRDefault="00B47C60" w:rsidP="00186E78">
      <w:pPr>
        <w:jc w:val="both"/>
      </w:pPr>
      <w:r>
        <w:rPr>
          <w:b/>
          <w:u w:val="single"/>
        </w:rPr>
        <w:lastRenderedPageBreak/>
        <w:t xml:space="preserve">Il commento al capitolo primo di </w:t>
      </w:r>
      <w:r w:rsidR="005B14C2">
        <w:rPr>
          <w:b/>
          <w:u w:val="single"/>
        </w:rPr>
        <w:t>“</w:t>
      </w:r>
      <w:r>
        <w:rPr>
          <w:b/>
          <w:u w:val="single"/>
        </w:rPr>
        <w:t>Amoris Laetitia”</w:t>
      </w:r>
      <w:r w:rsidR="007E4E82">
        <w:t xml:space="preserve">: </w:t>
      </w:r>
    </w:p>
    <w:p w:rsidR="00B47C60" w:rsidRDefault="00B47C60" w:rsidP="00186E78">
      <w:pPr>
        <w:jc w:val="both"/>
      </w:pPr>
      <w:r>
        <w:t>è stato lasciato per ultimo vista l’urgenza della preparazione dell’incontro del 16 settembre.</w:t>
      </w:r>
    </w:p>
    <w:p w:rsidR="007E4E82" w:rsidRDefault="005B14C2" w:rsidP="00186E78">
      <w:pPr>
        <w:jc w:val="both"/>
      </w:pPr>
      <w:r>
        <w:t>Don Massimo si è soffermato sulla prefazione di un gesuita</w:t>
      </w:r>
      <w:r w:rsidR="00646821">
        <w:t>,</w:t>
      </w:r>
      <w:r>
        <w:t xml:space="preserve"> che ci ha letto a brani</w:t>
      </w:r>
      <w:r w:rsidR="00646821">
        <w:t>,</w:t>
      </w:r>
      <w:r>
        <w:t xml:space="preserve"> e ci ha lasciato la traccia </w:t>
      </w:r>
      <w:r w:rsidR="00646821">
        <w:t xml:space="preserve">del commento al primo capitolo, </w:t>
      </w:r>
      <w:bookmarkStart w:id="0" w:name="_GoBack"/>
      <w:bookmarkEnd w:id="0"/>
      <w:r>
        <w:t>che alleghiamo a questo verbale.</w:t>
      </w:r>
    </w:p>
    <w:p w:rsidR="0064540B" w:rsidRDefault="0064540B" w:rsidP="001D2A35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1D2A35" w:rsidRDefault="001D2A35" w:rsidP="000F7DB9">
      <w:pPr>
        <w:jc w:val="both"/>
      </w:pPr>
      <w:r>
        <w:t>Il prossimo incontro è in calendario per</w:t>
      </w:r>
    </w:p>
    <w:p w:rsidR="001D2A35" w:rsidRDefault="001D2A35" w:rsidP="001D2A35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1D2A35" w:rsidRPr="001D2A35" w:rsidRDefault="00C82781" w:rsidP="001D2A35">
      <w:pPr>
        <w:jc w:val="center"/>
        <w:rPr>
          <w:b/>
          <w:u w:val="single"/>
        </w:rPr>
      </w:pPr>
      <w:r>
        <w:rPr>
          <w:b/>
          <w:u w:val="single"/>
        </w:rPr>
        <w:t>MARTEDI’</w:t>
      </w:r>
      <w:r w:rsidR="001D2A35" w:rsidRPr="001D2A35">
        <w:rPr>
          <w:b/>
          <w:u w:val="single"/>
        </w:rPr>
        <w:t xml:space="preserve"> </w:t>
      </w:r>
      <w:r w:rsidR="005B14C2">
        <w:rPr>
          <w:b/>
          <w:u w:val="single"/>
        </w:rPr>
        <w:t>15</w:t>
      </w:r>
      <w:r w:rsidR="001D2A35" w:rsidRPr="001D2A35">
        <w:rPr>
          <w:b/>
          <w:u w:val="single"/>
        </w:rPr>
        <w:t xml:space="preserve"> </w:t>
      </w:r>
      <w:r w:rsidR="005B14C2">
        <w:rPr>
          <w:b/>
          <w:u w:val="single"/>
        </w:rPr>
        <w:t>NOVEMBRE</w:t>
      </w:r>
      <w:r w:rsidR="001D2A35" w:rsidRPr="001D2A35">
        <w:rPr>
          <w:b/>
          <w:u w:val="single"/>
        </w:rPr>
        <w:t xml:space="preserve"> P.V. ALLE ORE 21 C/O LA PARROCCHIA DI S.GERARDO</w:t>
      </w:r>
    </w:p>
    <w:p w:rsidR="001D2A35" w:rsidRDefault="001D2A35" w:rsidP="001D2A35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C60CFF" w:rsidRDefault="00C60CFF" w:rsidP="00C60CFF">
      <w:pPr>
        <w:jc w:val="both"/>
      </w:pPr>
      <w:r>
        <w:t>E’ possibile parcheggiare entrando da Largo Esterle sul retro della chiesa.</w:t>
      </w:r>
    </w:p>
    <w:p w:rsidR="001D2A35" w:rsidRDefault="001D2A35" w:rsidP="001D2A35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C60CFF" w:rsidRDefault="00C60CFF" w:rsidP="001D2A35">
      <w:pPr>
        <w:pStyle w:val="Header"/>
        <w:tabs>
          <w:tab w:val="clear" w:pos="4819"/>
          <w:tab w:val="clear" w:pos="9638"/>
        </w:tabs>
        <w:jc w:val="both"/>
        <w:rPr>
          <w:sz w:val="16"/>
        </w:rPr>
      </w:pPr>
    </w:p>
    <w:p w:rsidR="007E4E82" w:rsidRDefault="007E4E82" w:rsidP="00D3337F">
      <w:pPr>
        <w:jc w:val="both"/>
      </w:pPr>
    </w:p>
    <w:p w:rsidR="00D3337F" w:rsidRDefault="00D3337F" w:rsidP="00D3337F">
      <w:pPr>
        <w:jc w:val="both"/>
      </w:pPr>
      <w:r>
        <w:t>Un saluto cordiale,</w:t>
      </w:r>
    </w:p>
    <w:p w:rsidR="00E906C8" w:rsidRDefault="00E906C8">
      <w:pPr>
        <w:ind w:left="5664" w:firstLine="708"/>
        <w:jc w:val="right"/>
      </w:pPr>
      <w:r>
        <w:t>Giorgio e Lorenza</w:t>
      </w:r>
    </w:p>
    <w:sectPr w:rsidR="00E906C8" w:rsidSect="001D2A35">
      <w:footerReference w:type="default" r:id="rId9"/>
      <w:type w:val="continuous"/>
      <w:pgSz w:w="11906" w:h="16838"/>
      <w:pgMar w:top="851" w:right="1021" w:bottom="567" w:left="102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DF" w:rsidRDefault="00B349DF">
      <w:r>
        <w:separator/>
      </w:r>
    </w:p>
  </w:endnote>
  <w:endnote w:type="continuationSeparator" w:id="0">
    <w:p w:rsidR="00B349DF" w:rsidRDefault="00B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!importa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4D" w:rsidRDefault="00301C4D">
    <w:pPr>
      <w:pStyle w:val="Footer"/>
    </w:pPr>
    <w:r>
      <w:t>Sito Internet: www.famigliadecanatomonza.it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DF" w:rsidRDefault="00B349DF">
      <w:r>
        <w:separator/>
      </w:r>
    </w:p>
  </w:footnote>
  <w:footnote w:type="continuationSeparator" w:id="0">
    <w:p w:rsidR="00B349DF" w:rsidRDefault="00B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6CF"/>
    <w:multiLevelType w:val="hybridMultilevel"/>
    <w:tmpl w:val="4D16C454"/>
    <w:lvl w:ilvl="0" w:tplc="7C10F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66AB9"/>
    <w:multiLevelType w:val="hybridMultilevel"/>
    <w:tmpl w:val="4BEE5514"/>
    <w:lvl w:ilvl="0" w:tplc="FE8842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635E4"/>
    <w:multiLevelType w:val="hybridMultilevel"/>
    <w:tmpl w:val="D0BEC7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953C1"/>
    <w:multiLevelType w:val="hybridMultilevel"/>
    <w:tmpl w:val="A1F0F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A11B5"/>
    <w:multiLevelType w:val="hybridMultilevel"/>
    <w:tmpl w:val="416E90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295221"/>
    <w:multiLevelType w:val="hybridMultilevel"/>
    <w:tmpl w:val="F4608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A7199"/>
    <w:multiLevelType w:val="hybridMultilevel"/>
    <w:tmpl w:val="A466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1D47"/>
    <w:multiLevelType w:val="hybridMultilevel"/>
    <w:tmpl w:val="F4D08764"/>
    <w:lvl w:ilvl="0" w:tplc="D5EAE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B2DB5"/>
    <w:multiLevelType w:val="hybridMultilevel"/>
    <w:tmpl w:val="4C6E87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F6E41"/>
    <w:multiLevelType w:val="hybridMultilevel"/>
    <w:tmpl w:val="C91CC7B2"/>
    <w:lvl w:ilvl="0" w:tplc="BAE42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225DB"/>
    <w:multiLevelType w:val="hybridMultilevel"/>
    <w:tmpl w:val="286CFCB8"/>
    <w:lvl w:ilvl="0" w:tplc="888C0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0B"/>
    <w:rsid w:val="00007FE0"/>
    <w:rsid w:val="00016213"/>
    <w:rsid w:val="000357DB"/>
    <w:rsid w:val="00041486"/>
    <w:rsid w:val="00043B18"/>
    <w:rsid w:val="000447DD"/>
    <w:rsid w:val="000471C7"/>
    <w:rsid w:val="00056BF3"/>
    <w:rsid w:val="0006295F"/>
    <w:rsid w:val="00072E7C"/>
    <w:rsid w:val="00072F41"/>
    <w:rsid w:val="00076C5C"/>
    <w:rsid w:val="000771D0"/>
    <w:rsid w:val="000903B1"/>
    <w:rsid w:val="00093DA2"/>
    <w:rsid w:val="000953CC"/>
    <w:rsid w:val="000A563F"/>
    <w:rsid w:val="000A75F5"/>
    <w:rsid w:val="000B0242"/>
    <w:rsid w:val="000B3545"/>
    <w:rsid w:val="000B39FC"/>
    <w:rsid w:val="000B61C8"/>
    <w:rsid w:val="000C10F2"/>
    <w:rsid w:val="000E0EF0"/>
    <w:rsid w:val="000E0FA8"/>
    <w:rsid w:val="000E5B9B"/>
    <w:rsid w:val="000F2A1B"/>
    <w:rsid w:val="000F7DB9"/>
    <w:rsid w:val="0010773C"/>
    <w:rsid w:val="00107A9D"/>
    <w:rsid w:val="00120420"/>
    <w:rsid w:val="00123C13"/>
    <w:rsid w:val="001300A7"/>
    <w:rsid w:val="0013400A"/>
    <w:rsid w:val="001345F7"/>
    <w:rsid w:val="00134B16"/>
    <w:rsid w:val="0013684E"/>
    <w:rsid w:val="001377E8"/>
    <w:rsid w:val="0014511F"/>
    <w:rsid w:val="00146706"/>
    <w:rsid w:val="00150766"/>
    <w:rsid w:val="00156F2C"/>
    <w:rsid w:val="00161C77"/>
    <w:rsid w:val="001659D5"/>
    <w:rsid w:val="001678E2"/>
    <w:rsid w:val="0017171F"/>
    <w:rsid w:val="001825C5"/>
    <w:rsid w:val="00182D20"/>
    <w:rsid w:val="00186E78"/>
    <w:rsid w:val="0018761B"/>
    <w:rsid w:val="0019593D"/>
    <w:rsid w:val="00196EC1"/>
    <w:rsid w:val="001A7DFA"/>
    <w:rsid w:val="001C0355"/>
    <w:rsid w:val="001C0C7B"/>
    <w:rsid w:val="001C478F"/>
    <w:rsid w:val="001D2A35"/>
    <w:rsid w:val="001D5917"/>
    <w:rsid w:val="001D6BF2"/>
    <w:rsid w:val="001E667C"/>
    <w:rsid w:val="001F147F"/>
    <w:rsid w:val="001F313F"/>
    <w:rsid w:val="001F7693"/>
    <w:rsid w:val="00204303"/>
    <w:rsid w:val="002221DC"/>
    <w:rsid w:val="002503F4"/>
    <w:rsid w:val="00260331"/>
    <w:rsid w:val="00263BDF"/>
    <w:rsid w:val="00275B98"/>
    <w:rsid w:val="002923A5"/>
    <w:rsid w:val="002930FB"/>
    <w:rsid w:val="00293F32"/>
    <w:rsid w:val="00294345"/>
    <w:rsid w:val="002A143A"/>
    <w:rsid w:val="002A2A68"/>
    <w:rsid w:val="002A585E"/>
    <w:rsid w:val="002B4EE6"/>
    <w:rsid w:val="002C656C"/>
    <w:rsid w:val="002C7B18"/>
    <w:rsid w:val="002E3EAC"/>
    <w:rsid w:val="002E50A2"/>
    <w:rsid w:val="002F23EB"/>
    <w:rsid w:val="00301C4D"/>
    <w:rsid w:val="00314F2F"/>
    <w:rsid w:val="00324552"/>
    <w:rsid w:val="00327093"/>
    <w:rsid w:val="003272E8"/>
    <w:rsid w:val="00335AD4"/>
    <w:rsid w:val="00342F78"/>
    <w:rsid w:val="0035208E"/>
    <w:rsid w:val="00366EF0"/>
    <w:rsid w:val="003815EC"/>
    <w:rsid w:val="003856AD"/>
    <w:rsid w:val="003870B7"/>
    <w:rsid w:val="003A059B"/>
    <w:rsid w:val="003C0631"/>
    <w:rsid w:val="003C1381"/>
    <w:rsid w:val="003D279F"/>
    <w:rsid w:val="003D301C"/>
    <w:rsid w:val="003D4A3E"/>
    <w:rsid w:val="003E1055"/>
    <w:rsid w:val="003E4706"/>
    <w:rsid w:val="003F09BC"/>
    <w:rsid w:val="003F3497"/>
    <w:rsid w:val="003F75C8"/>
    <w:rsid w:val="003F7A9A"/>
    <w:rsid w:val="00400D05"/>
    <w:rsid w:val="00402F35"/>
    <w:rsid w:val="004111CE"/>
    <w:rsid w:val="004144B3"/>
    <w:rsid w:val="0041699A"/>
    <w:rsid w:val="00420013"/>
    <w:rsid w:val="00432E33"/>
    <w:rsid w:val="00445267"/>
    <w:rsid w:val="00453132"/>
    <w:rsid w:val="0045341A"/>
    <w:rsid w:val="0045380E"/>
    <w:rsid w:val="00454DA0"/>
    <w:rsid w:val="00454FDA"/>
    <w:rsid w:val="00455066"/>
    <w:rsid w:val="0047635D"/>
    <w:rsid w:val="00484B22"/>
    <w:rsid w:val="00486B54"/>
    <w:rsid w:val="00491AC7"/>
    <w:rsid w:val="0049681C"/>
    <w:rsid w:val="004A01EC"/>
    <w:rsid w:val="004A2AD8"/>
    <w:rsid w:val="004A51E4"/>
    <w:rsid w:val="004B29A5"/>
    <w:rsid w:val="004C775C"/>
    <w:rsid w:val="004C7C1D"/>
    <w:rsid w:val="004D0667"/>
    <w:rsid w:val="004D485F"/>
    <w:rsid w:val="004E4E31"/>
    <w:rsid w:val="004E6A98"/>
    <w:rsid w:val="004F4A21"/>
    <w:rsid w:val="004F5F18"/>
    <w:rsid w:val="00500596"/>
    <w:rsid w:val="00501A21"/>
    <w:rsid w:val="005072F6"/>
    <w:rsid w:val="00507432"/>
    <w:rsid w:val="005075EC"/>
    <w:rsid w:val="005178D5"/>
    <w:rsid w:val="00517A8C"/>
    <w:rsid w:val="00520036"/>
    <w:rsid w:val="005336F8"/>
    <w:rsid w:val="00537312"/>
    <w:rsid w:val="005526D4"/>
    <w:rsid w:val="005604EA"/>
    <w:rsid w:val="005741EA"/>
    <w:rsid w:val="0059462A"/>
    <w:rsid w:val="005A39C0"/>
    <w:rsid w:val="005A5FDA"/>
    <w:rsid w:val="005B14C2"/>
    <w:rsid w:val="005B27F0"/>
    <w:rsid w:val="005B3A82"/>
    <w:rsid w:val="005C059B"/>
    <w:rsid w:val="005C7717"/>
    <w:rsid w:val="005D6779"/>
    <w:rsid w:val="005D709D"/>
    <w:rsid w:val="005D7C11"/>
    <w:rsid w:val="005E6910"/>
    <w:rsid w:val="005F0A13"/>
    <w:rsid w:val="00606B2E"/>
    <w:rsid w:val="00633382"/>
    <w:rsid w:val="00634EB7"/>
    <w:rsid w:val="0064190E"/>
    <w:rsid w:val="00642DF7"/>
    <w:rsid w:val="006453CC"/>
    <w:rsid w:val="0064540B"/>
    <w:rsid w:val="0064657D"/>
    <w:rsid w:val="00646821"/>
    <w:rsid w:val="006537E0"/>
    <w:rsid w:val="00654E2E"/>
    <w:rsid w:val="00673627"/>
    <w:rsid w:val="006807E2"/>
    <w:rsid w:val="00687802"/>
    <w:rsid w:val="00694DB9"/>
    <w:rsid w:val="006A0204"/>
    <w:rsid w:val="006A263E"/>
    <w:rsid w:val="006A3625"/>
    <w:rsid w:val="006B4BF1"/>
    <w:rsid w:val="006B5439"/>
    <w:rsid w:val="006C098B"/>
    <w:rsid w:val="006C3C0A"/>
    <w:rsid w:val="006E2BA5"/>
    <w:rsid w:val="006E4B52"/>
    <w:rsid w:val="006F5417"/>
    <w:rsid w:val="00711048"/>
    <w:rsid w:val="00723F22"/>
    <w:rsid w:val="00730790"/>
    <w:rsid w:val="00735942"/>
    <w:rsid w:val="007700C9"/>
    <w:rsid w:val="00771791"/>
    <w:rsid w:val="007940F4"/>
    <w:rsid w:val="007A04DD"/>
    <w:rsid w:val="007A2D2E"/>
    <w:rsid w:val="007A49B5"/>
    <w:rsid w:val="007C0BCA"/>
    <w:rsid w:val="007E1179"/>
    <w:rsid w:val="007E30BA"/>
    <w:rsid w:val="007E4E82"/>
    <w:rsid w:val="007E53FB"/>
    <w:rsid w:val="007F7FC1"/>
    <w:rsid w:val="00800C44"/>
    <w:rsid w:val="008070D1"/>
    <w:rsid w:val="0081229E"/>
    <w:rsid w:val="00813DBA"/>
    <w:rsid w:val="00820B75"/>
    <w:rsid w:val="00820F85"/>
    <w:rsid w:val="0083345C"/>
    <w:rsid w:val="00842A56"/>
    <w:rsid w:val="00847165"/>
    <w:rsid w:val="00850D02"/>
    <w:rsid w:val="00853B7E"/>
    <w:rsid w:val="0086336E"/>
    <w:rsid w:val="0086539A"/>
    <w:rsid w:val="00870801"/>
    <w:rsid w:val="0087165C"/>
    <w:rsid w:val="00875EC9"/>
    <w:rsid w:val="00881BA9"/>
    <w:rsid w:val="0088237D"/>
    <w:rsid w:val="0088722F"/>
    <w:rsid w:val="008952EC"/>
    <w:rsid w:val="008A0727"/>
    <w:rsid w:val="008A2FE0"/>
    <w:rsid w:val="008A4C35"/>
    <w:rsid w:val="008C2030"/>
    <w:rsid w:val="008C546C"/>
    <w:rsid w:val="008D1361"/>
    <w:rsid w:val="008D292D"/>
    <w:rsid w:val="008E0A0B"/>
    <w:rsid w:val="008E23DC"/>
    <w:rsid w:val="008E3994"/>
    <w:rsid w:val="008E3C73"/>
    <w:rsid w:val="008E3F37"/>
    <w:rsid w:val="0090754D"/>
    <w:rsid w:val="0091372A"/>
    <w:rsid w:val="00913A7F"/>
    <w:rsid w:val="00915C56"/>
    <w:rsid w:val="00930A2A"/>
    <w:rsid w:val="00934BAC"/>
    <w:rsid w:val="00934C2D"/>
    <w:rsid w:val="00951C80"/>
    <w:rsid w:val="00951F76"/>
    <w:rsid w:val="00954388"/>
    <w:rsid w:val="00962606"/>
    <w:rsid w:val="00966317"/>
    <w:rsid w:val="00974798"/>
    <w:rsid w:val="009821AB"/>
    <w:rsid w:val="009929C8"/>
    <w:rsid w:val="00994549"/>
    <w:rsid w:val="00997D74"/>
    <w:rsid w:val="009A287B"/>
    <w:rsid w:val="009B1407"/>
    <w:rsid w:val="009B211E"/>
    <w:rsid w:val="009B3866"/>
    <w:rsid w:val="009B66D0"/>
    <w:rsid w:val="009C03CF"/>
    <w:rsid w:val="009C05C8"/>
    <w:rsid w:val="009C65F7"/>
    <w:rsid w:val="009D3A15"/>
    <w:rsid w:val="009E20DD"/>
    <w:rsid w:val="009E60A1"/>
    <w:rsid w:val="009F55D0"/>
    <w:rsid w:val="009F66EF"/>
    <w:rsid w:val="00A272CA"/>
    <w:rsid w:val="00A33BB9"/>
    <w:rsid w:val="00A3573B"/>
    <w:rsid w:val="00A36EE7"/>
    <w:rsid w:val="00A50CE5"/>
    <w:rsid w:val="00A5145F"/>
    <w:rsid w:val="00A5666A"/>
    <w:rsid w:val="00A630F8"/>
    <w:rsid w:val="00A65060"/>
    <w:rsid w:val="00A66CD2"/>
    <w:rsid w:val="00A77E3B"/>
    <w:rsid w:val="00A843F6"/>
    <w:rsid w:val="00A87537"/>
    <w:rsid w:val="00A9038C"/>
    <w:rsid w:val="00A904F6"/>
    <w:rsid w:val="00A93C7B"/>
    <w:rsid w:val="00AA0C8B"/>
    <w:rsid w:val="00AA29FE"/>
    <w:rsid w:val="00AB5782"/>
    <w:rsid w:val="00AC5A28"/>
    <w:rsid w:val="00AE73A3"/>
    <w:rsid w:val="00AF2F8B"/>
    <w:rsid w:val="00AF70EC"/>
    <w:rsid w:val="00B042F9"/>
    <w:rsid w:val="00B06829"/>
    <w:rsid w:val="00B06A32"/>
    <w:rsid w:val="00B12526"/>
    <w:rsid w:val="00B23A05"/>
    <w:rsid w:val="00B2542A"/>
    <w:rsid w:val="00B278FD"/>
    <w:rsid w:val="00B32907"/>
    <w:rsid w:val="00B349DF"/>
    <w:rsid w:val="00B45D4C"/>
    <w:rsid w:val="00B47C60"/>
    <w:rsid w:val="00B56180"/>
    <w:rsid w:val="00B57309"/>
    <w:rsid w:val="00B636D0"/>
    <w:rsid w:val="00B77C11"/>
    <w:rsid w:val="00B83CA2"/>
    <w:rsid w:val="00B852F0"/>
    <w:rsid w:val="00BA409D"/>
    <w:rsid w:val="00BA5392"/>
    <w:rsid w:val="00BB5E59"/>
    <w:rsid w:val="00BB707C"/>
    <w:rsid w:val="00BB70EA"/>
    <w:rsid w:val="00BC69B2"/>
    <w:rsid w:val="00BE4BC4"/>
    <w:rsid w:val="00BF04C2"/>
    <w:rsid w:val="00BF38F4"/>
    <w:rsid w:val="00BF3917"/>
    <w:rsid w:val="00BF4D3C"/>
    <w:rsid w:val="00BF711F"/>
    <w:rsid w:val="00C126BE"/>
    <w:rsid w:val="00C130BE"/>
    <w:rsid w:val="00C16F8F"/>
    <w:rsid w:val="00C175A2"/>
    <w:rsid w:val="00C22A3A"/>
    <w:rsid w:val="00C349DD"/>
    <w:rsid w:val="00C4232A"/>
    <w:rsid w:val="00C52DB6"/>
    <w:rsid w:val="00C55CAE"/>
    <w:rsid w:val="00C56A08"/>
    <w:rsid w:val="00C60CFF"/>
    <w:rsid w:val="00C66C27"/>
    <w:rsid w:val="00C82781"/>
    <w:rsid w:val="00C8490F"/>
    <w:rsid w:val="00C861B1"/>
    <w:rsid w:val="00C90F16"/>
    <w:rsid w:val="00C92C61"/>
    <w:rsid w:val="00C94F24"/>
    <w:rsid w:val="00CA76C9"/>
    <w:rsid w:val="00CB7F0D"/>
    <w:rsid w:val="00CC14AC"/>
    <w:rsid w:val="00CD3EE3"/>
    <w:rsid w:val="00CD4596"/>
    <w:rsid w:val="00CD51AE"/>
    <w:rsid w:val="00CE2BD9"/>
    <w:rsid w:val="00CE3495"/>
    <w:rsid w:val="00CE719B"/>
    <w:rsid w:val="00CF471F"/>
    <w:rsid w:val="00D02A1B"/>
    <w:rsid w:val="00D079AE"/>
    <w:rsid w:val="00D1334C"/>
    <w:rsid w:val="00D176F4"/>
    <w:rsid w:val="00D21004"/>
    <w:rsid w:val="00D21680"/>
    <w:rsid w:val="00D237DA"/>
    <w:rsid w:val="00D24B1C"/>
    <w:rsid w:val="00D30D4B"/>
    <w:rsid w:val="00D3337F"/>
    <w:rsid w:val="00D52C08"/>
    <w:rsid w:val="00D53056"/>
    <w:rsid w:val="00D55EA2"/>
    <w:rsid w:val="00D61192"/>
    <w:rsid w:val="00D61796"/>
    <w:rsid w:val="00D76BA7"/>
    <w:rsid w:val="00DA04C8"/>
    <w:rsid w:val="00DA1CA0"/>
    <w:rsid w:val="00DA273C"/>
    <w:rsid w:val="00DB73C6"/>
    <w:rsid w:val="00DC5B57"/>
    <w:rsid w:val="00DD1BBA"/>
    <w:rsid w:val="00DF20E5"/>
    <w:rsid w:val="00DF2F1F"/>
    <w:rsid w:val="00DF5CF9"/>
    <w:rsid w:val="00DF7AB2"/>
    <w:rsid w:val="00E014CE"/>
    <w:rsid w:val="00E02395"/>
    <w:rsid w:val="00E05BEB"/>
    <w:rsid w:val="00E06E94"/>
    <w:rsid w:val="00E10EFE"/>
    <w:rsid w:val="00E12E99"/>
    <w:rsid w:val="00E133E2"/>
    <w:rsid w:val="00E42DDF"/>
    <w:rsid w:val="00E4435F"/>
    <w:rsid w:val="00E5102C"/>
    <w:rsid w:val="00E55478"/>
    <w:rsid w:val="00E5794E"/>
    <w:rsid w:val="00E6402E"/>
    <w:rsid w:val="00E655E9"/>
    <w:rsid w:val="00E659B7"/>
    <w:rsid w:val="00E733CE"/>
    <w:rsid w:val="00E77235"/>
    <w:rsid w:val="00E8079E"/>
    <w:rsid w:val="00E81CAB"/>
    <w:rsid w:val="00E82DC9"/>
    <w:rsid w:val="00E906C8"/>
    <w:rsid w:val="00E9706A"/>
    <w:rsid w:val="00EA5760"/>
    <w:rsid w:val="00EB1298"/>
    <w:rsid w:val="00EC185F"/>
    <w:rsid w:val="00EC27BF"/>
    <w:rsid w:val="00EC4E7A"/>
    <w:rsid w:val="00ED0BEB"/>
    <w:rsid w:val="00ED67C8"/>
    <w:rsid w:val="00ED7CE0"/>
    <w:rsid w:val="00EE1842"/>
    <w:rsid w:val="00EE1B12"/>
    <w:rsid w:val="00EE4BAB"/>
    <w:rsid w:val="00EE754F"/>
    <w:rsid w:val="00EF5A18"/>
    <w:rsid w:val="00EF63E1"/>
    <w:rsid w:val="00F000D1"/>
    <w:rsid w:val="00F07135"/>
    <w:rsid w:val="00F11765"/>
    <w:rsid w:val="00F12E1A"/>
    <w:rsid w:val="00F13BEB"/>
    <w:rsid w:val="00F372C8"/>
    <w:rsid w:val="00F53A35"/>
    <w:rsid w:val="00F5522B"/>
    <w:rsid w:val="00F563A6"/>
    <w:rsid w:val="00F564A1"/>
    <w:rsid w:val="00F5667D"/>
    <w:rsid w:val="00F814AD"/>
    <w:rsid w:val="00F8650F"/>
    <w:rsid w:val="00F90F06"/>
    <w:rsid w:val="00F92422"/>
    <w:rsid w:val="00F94033"/>
    <w:rsid w:val="00F958CF"/>
    <w:rsid w:val="00FA19DA"/>
    <w:rsid w:val="00FD0326"/>
    <w:rsid w:val="00FD05A7"/>
    <w:rsid w:val="00FE2B49"/>
    <w:rsid w:val="00FE44E6"/>
    <w:rsid w:val="00FF1C32"/>
    <w:rsid w:val="00FF4243"/>
    <w:rsid w:val="00FF4E2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BEB"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Verdana" w:hAnsi="Verdana"/>
      <w:b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 w:after="120"/>
      <w:outlineLvl w:val="6"/>
    </w:pPr>
    <w:rPr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2835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2977" w:hanging="142"/>
      <w:jc w:val="both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2">
    <w:name w:val="Body Text 2"/>
    <w:basedOn w:val="Normal"/>
    <w:pPr>
      <w:jc w:val="both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708"/>
      <w:jc w:val="both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3">
    <w:name w:val="Body Text 3"/>
    <w:basedOn w:val="Normal"/>
    <w:pPr>
      <w:jc w:val="both"/>
    </w:pPr>
    <w:rPr>
      <w:u w:val="single"/>
    </w:rPr>
  </w:style>
  <w:style w:type="paragraph" w:styleId="BlockText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819" w:line="276" w:lineRule="exact"/>
      <w:ind w:left="45" w:right="25"/>
      <w:jc w:val="both"/>
    </w:pPr>
    <w:rPr>
      <w:color w:val="000000"/>
      <w:szCs w:val="25"/>
    </w:rPr>
  </w:style>
  <w:style w:type="paragraph" w:customStyle="1" w:styleId="sommarioh">
    <w:name w:val="sommario_h"/>
    <w:basedOn w:val="Normal"/>
    <w:rsid w:val="00723F22"/>
    <w:pPr>
      <w:spacing w:after="180"/>
    </w:pPr>
    <w:rPr>
      <w:rFonts w:ascii="Georgia" w:hAnsi="Georgia"/>
      <w:color w:val="333333"/>
      <w:szCs w:val="24"/>
    </w:rPr>
  </w:style>
  <w:style w:type="paragraph" w:customStyle="1" w:styleId="lead10">
    <w:name w:val="lead10"/>
    <w:basedOn w:val="Normal"/>
    <w:rsid w:val="00537312"/>
    <w:pPr>
      <w:pBdr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</w:pBdr>
      <w:spacing w:after="180" w:line="348" w:lineRule="atLeast"/>
      <w:ind w:left="45"/>
    </w:pPr>
    <w:rPr>
      <w:rFonts w:ascii="Georgia!important" w:hAnsi="Georgia!important"/>
      <w:i/>
      <w:iCs/>
      <w:color w:val="333333"/>
      <w:sz w:val="29"/>
      <w:szCs w:val="29"/>
    </w:rPr>
  </w:style>
  <w:style w:type="paragraph" w:styleId="ListParagraph">
    <w:name w:val="List Paragraph"/>
    <w:basedOn w:val="Normal"/>
    <w:uiPriority w:val="34"/>
    <w:qFormat/>
    <w:rsid w:val="002E5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BEB"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Verdana" w:hAnsi="Verdana"/>
      <w:b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 w:after="120"/>
      <w:outlineLvl w:val="6"/>
    </w:pPr>
    <w:rPr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2835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2977" w:hanging="142"/>
      <w:jc w:val="both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2">
    <w:name w:val="Body Text 2"/>
    <w:basedOn w:val="Normal"/>
    <w:pPr>
      <w:jc w:val="both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708"/>
      <w:jc w:val="both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3">
    <w:name w:val="Body Text 3"/>
    <w:basedOn w:val="Normal"/>
    <w:pPr>
      <w:jc w:val="both"/>
    </w:pPr>
    <w:rPr>
      <w:u w:val="single"/>
    </w:rPr>
  </w:style>
  <w:style w:type="paragraph" w:styleId="BlockText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819" w:line="276" w:lineRule="exact"/>
      <w:ind w:left="45" w:right="25"/>
      <w:jc w:val="both"/>
    </w:pPr>
    <w:rPr>
      <w:color w:val="000000"/>
      <w:szCs w:val="25"/>
    </w:rPr>
  </w:style>
  <w:style w:type="paragraph" w:customStyle="1" w:styleId="sommarioh">
    <w:name w:val="sommario_h"/>
    <w:basedOn w:val="Normal"/>
    <w:rsid w:val="00723F22"/>
    <w:pPr>
      <w:spacing w:after="180"/>
    </w:pPr>
    <w:rPr>
      <w:rFonts w:ascii="Georgia" w:hAnsi="Georgia"/>
      <w:color w:val="333333"/>
      <w:szCs w:val="24"/>
    </w:rPr>
  </w:style>
  <w:style w:type="paragraph" w:customStyle="1" w:styleId="lead10">
    <w:name w:val="lead10"/>
    <w:basedOn w:val="Normal"/>
    <w:rsid w:val="00537312"/>
    <w:pPr>
      <w:pBdr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</w:pBdr>
      <w:spacing w:after="180" w:line="348" w:lineRule="atLeast"/>
      <w:ind w:left="45"/>
    </w:pPr>
    <w:rPr>
      <w:rFonts w:ascii="Georgia!important" w:hAnsi="Georgia!important"/>
      <w:i/>
      <w:iCs/>
      <w:color w:val="333333"/>
      <w:sz w:val="29"/>
      <w:szCs w:val="29"/>
    </w:rPr>
  </w:style>
  <w:style w:type="paragraph" w:styleId="ListParagraph">
    <w:name w:val="List Paragraph"/>
    <w:basedOn w:val="Normal"/>
    <w:uiPriority w:val="34"/>
    <w:qFormat/>
    <w:rsid w:val="002E5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1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5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gliadecanatomonz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COMMISSIONE PER LA PASTORALE</vt:lpstr>
      <vt:lpstr>COMMISSIONE PER LA PASTORALE</vt:lpstr>
    </vt:vector>
  </TitlesOfParts>
  <Company>Emanuele Agazzi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LA PASTORALE</dc:title>
  <dc:creator>Emanuele Agazzi</dc:creator>
  <cp:lastModifiedBy>Giorgio Agazzi</cp:lastModifiedBy>
  <cp:revision>4</cp:revision>
  <cp:lastPrinted>2016-06-29T15:44:00Z</cp:lastPrinted>
  <dcterms:created xsi:type="dcterms:W3CDTF">2016-09-13T16:08:00Z</dcterms:created>
  <dcterms:modified xsi:type="dcterms:W3CDTF">2016-09-13T16:55:00Z</dcterms:modified>
</cp:coreProperties>
</file>